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9C" w:rsidRPr="00364A3B" w:rsidRDefault="00535B9C" w:rsidP="00535B9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 w:rsidR="003821BC">
        <w:rPr>
          <w:sz w:val="28"/>
          <w:szCs w:val="28"/>
        </w:rPr>
        <w:t>5</w:t>
      </w:r>
      <w:bookmarkStart w:id="0" w:name="_GoBack"/>
      <w:bookmarkEnd w:id="0"/>
    </w:p>
    <w:p w:rsidR="00535B9C" w:rsidRPr="00364A3B" w:rsidRDefault="00535B9C" w:rsidP="00535B9C">
      <w:pPr>
        <w:pStyle w:val="j15"/>
        <w:shd w:val="clear" w:color="auto" w:fill="FFFFFF"/>
        <w:spacing w:before="0" w:beforeAutospacing="0" w:after="0" w:afterAutospacing="0"/>
        <w:ind w:firstLine="595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 Тендерной документации </w:t>
      </w:r>
    </w:p>
    <w:p w:rsidR="00535B9C" w:rsidRPr="00364A3B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535B9C" w:rsidRPr="00364A3B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535B9C" w:rsidRPr="00364A3B" w:rsidRDefault="00535B9C" w:rsidP="00535B9C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535B9C" w:rsidRPr="00364A3B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535B9C" w:rsidRPr="008F0E7F" w:rsidRDefault="00535B9C" w:rsidP="00535B9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8F0E7F">
        <w:rPr>
          <w:bCs w:val="0"/>
          <w:sz w:val="28"/>
          <w:szCs w:val="28"/>
        </w:rPr>
        <w:t>Опись документов, прилагаемых</w:t>
      </w:r>
    </w:p>
    <w:p w:rsidR="00535B9C" w:rsidRPr="008F0E7F" w:rsidRDefault="00535B9C" w:rsidP="00535B9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8F0E7F">
        <w:rPr>
          <w:bCs w:val="0"/>
          <w:sz w:val="28"/>
          <w:szCs w:val="28"/>
        </w:rPr>
        <w:t>к заявке потенциального поставщика</w:t>
      </w:r>
    </w:p>
    <w:p w:rsidR="00535B9C" w:rsidRPr="00364A3B" w:rsidRDefault="00535B9C" w:rsidP="00535B9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673"/>
        <w:gridCol w:w="1084"/>
        <w:gridCol w:w="1439"/>
        <w:gridCol w:w="1305"/>
        <w:gridCol w:w="2550"/>
        <w:gridCol w:w="928"/>
      </w:tblGrid>
      <w:tr w:rsidR="00535B9C" w:rsidRPr="00364A3B" w:rsidTr="00114ABE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535B9C" w:rsidRPr="00364A3B" w:rsidRDefault="00535B9C" w:rsidP="0011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3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Д</w:t>
            </w:r>
            <w:r w:rsidRPr="00364A3B">
              <w:rPr>
                <w:spacing w:val="2"/>
              </w:rPr>
              <w:t>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</w:t>
            </w:r>
            <w:r w:rsidRPr="00364A3B">
              <w:rPr>
                <w:spacing w:val="2"/>
              </w:rPr>
              <w:t>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</w:t>
            </w:r>
            <w:r w:rsidRPr="00364A3B">
              <w:rPr>
                <w:spacing w:val="2"/>
              </w:rPr>
              <w:t>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</w:t>
            </w:r>
            <w:r w:rsidRPr="00364A3B">
              <w:rPr>
                <w:spacing w:val="2"/>
              </w:rPr>
              <w:t>ригинал, копия, нотариально</w:t>
            </w:r>
          </w:p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С</w:t>
            </w:r>
            <w:r w:rsidRPr="00364A3B">
              <w:rPr>
                <w:spacing w:val="2"/>
              </w:rPr>
              <w:t>тр.</w:t>
            </w:r>
          </w:p>
        </w:tc>
      </w:tr>
    </w:tbl>
    <w:p w:rsidR="00535B9C" w:rsidRPr="00364A3B" w:rsidRDefault="00535B9C" w:rsidP="00535B9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535B9C" w:rsidRPr="00364A3B" w:rsidRDefault="00535B9C" w:rsidP="00535B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597E32" w:rsidRDefault="00597E32"/>
    <w:sectPr w:rsidR="0059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45"/>
    <w:rsid w:val="00161259"/>
    <w:rsid w:val="003821BC"/>
    <w:rsid w:val="00410B45"/>
    <w:rsid w:val="00535B9C"/>
    <w:rsid w:val="00597E32"/>
    <w:rsid w:val="00A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9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35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3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9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35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3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Диана Канафина</cp:lastModifiedBy>
  <cp:revision>3</cp:revision>
  <dcterms:created xsi:type="dcterms:W3CDTF">2020-06-11T08:42:00Z</dcterms:created>
  <dcterms:modified xsi:type="dcterms:W3CDTF">2021-07-16T03:02:00Z</dcterms:modified>
</cp:coreProperties>
</file>