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CellSpacing w:w="0" w:type="auto"/>
        <w:tblInd w:w="-694" w:type="dxa"/>
        <w:tblLayout w:type="fixed"/>
        <w:tblLook w:val="04A0" w:firstRow="1" w:lastRow="0" w:firstColumn="1" w:lastColumn="0" w:noHBand="0" w:noVBand="1"/>
      </w:tblPr>
      <w:tblGrid>
        <w:gridCol w:w="9362"/>
        <w:gridCol w:w="1695"/>
      </w:tblGrid>
      <w:tr w:rsidR="009136AD" w:rsidRPr="001742C3" w:rsidTr="009136AD">
        <w:trPr>
          <w:trHeight w:val="30"/>
          <w:tblCellSpacing w:w="0" w:type="auto"/>
        </w:trPr>
        <w:tc>
          <w:tcPr>
            <w:tcW w:w="93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0"/>
              <w:jc w:val="center"/>
            </w:pPr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1742C3">
              <w:rPr>
                <w:color w:val="000000"/>
                <w:sz w:val="20"/>
                <w:lang w:val="ru-RU"/>
              </w:rPr>
              <w:t>Приложение 2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к Правилам организации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и проведения закупа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лекарственных средств,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медицинских изделий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и специализированных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лечебных продуктов в рамках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бесплатной медицинской помощи,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дополнительного объема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медицинской помощи для лиц,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содержащихся в следственных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изоляторах и учреждениях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уголовно-исполнительной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(пенитенциарной)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системы, за счет бюджетных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средств и (или) в системе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обязательного социального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медицинского страхования,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фармацевтических услуг</w:t>
            </w:r>
            <w:proofErr w:type="gramEnd"/>
          </w:p>
        </w:tc>
      </w:tr>
      <w:tr w:rsidR="009136AD" w:rsidTr="009136AD">
        <w:trPr>
          <w:trHeight w:val="30"/>
          <w:tblCellSpacing w:w="0" w:type="auto"/>
        </w:trPr>
        <w:tc>
          <w:tcPr>
            <w:tcW w:w="93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9136AD" w:rsidRPr="001742C3" w:rsidRDefault="009136AD" w:rsidP="009136AD">
      <w:pPr>
        <w:spacing w:after="0"/>
        <w:rPr>
          <w:lang w:val="ru-RU"/>
        </w:rPr>
      </w:pPr>
      <w:bookmarkStart w:id="0" w:name="z1435"/>
      <w:r w:rsidRPr="009136AD">
        <w:rPr>
          <w:b/>
          <w:color w:val="000000"/>
          <w:lang w:val="ru-RU"/>
        </w:rPr>
        <w:t xml:space="preserve"> </w:t>
      </w:r>
      <w:r w:rsidRPr="001742C3">
        <w:rPr>
          <w:b/>
          <w:color w:val="000000"/>
          <w:lang w:val="ru-RU"/>
        </w:rPr>
        <w:t>Ценовое предложение потенциального поставщика</w:t>
      </w:r>
      <w:r w:rsidRPr="001742C3">
        <w:rPr>
          <w:lang w:val="ru-RU"/>
        </w:rPr>
        <w:br/>
      </w:r>
      <w:r w:rsidRPr="001742C3">
        <w:rPr>
          <w:b/>
          <w:color w:val="000000"/>
          <w:lang w:val="ru-RU"/>
        </w:rPr>
        <w:t>__________________________________________________________</w:t>
      </w:r>
      <w:r w:rsidRPr="001742C3">
        <w:rPr>
          <w:lang w:val="ru-RU"/>
        </w:rPr>
        <w:br/>
      </w:r>
      <w:r w:rsidRPr="001742C3">
        <w:rPr>
          <w:b/>
          <w:color w:val="000000"/>
          <w:lang w:val="ru-RU"/>
        </w:rPr>
        <w:t>(наименование потенциального поставщика)</w:t>
      </w:r>
      <w:r w:rsidRPr="001742C3">
        <w:rPr>
          <w:lang w:val="ru-RU"/>
        </w:rPr>
        <w:br/>
      </w:r>
      <w:r w:rsidRPr="001742C3">
        <w:rPr>
          <w:b/>
          <w:color w:val="000000"/>
          <w:lang w:val="ru-RU"/>
        </w:rPr>
        <w:t>на поставку лекарственного средства и (или) медицинского изделия</w:t>
      </w:r>
    </w:p>
    <w:p w:rsidR="009136AD" w:rsidRDefault="009136AD" w:rsidP="009136AD">
      <w:pPr>
        <w:spacing w:after="0"/>
        <w:jc w:val="both"/>
      </w:pPr>
      <w:bookmarkStart w:id="1" w:name="z1436"/>
      <w:bookmarkEnd w:id="0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№ </w:t>
      </w:r>
      <w:proofErr w:type="spellStart"/>
      <w:proofErr w:type="gramStart"/>
      <w:r>
        <w:rPr>
          <w:color w:val="000000"/>
          <w:sz w:val="28"/>
        </w:rPr>
        <w:t>закупа</w:t>
      </w:r>
      <w:proofErr w:type="spellEnd"/>
      <w:proofErr w:type="gramEnd"/>
      <w:r>
        <w:rPr>
          <w:color w:val="000000"/>
          <w:sz w:val="28"/>
        </w:rPr>
        <w:t xml:space="preserve"> ____________ </w:t>
      </w:r>
      <w:proofErr w:type="spellStart"/>
      <w:r>
        <w:rPr>
          <w:color w:val="000000"/>
          <w:sz w:val="28"/>
        </w:rPr>
        <w:t>Способ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закупа</w:t>
      </w:r>
      <w:proofErr w:type="spellEnd"/>
      <w:r>
        <w:rPr>
          <w:color w:val="000000"/>
          <w:sz w:val="28"/>
        </w:rPr>
        <w:t xml:space="preserve"> ____________ </w:t>
      </w:r>
      <w:proofErr w:type="spellStart"/>
      <w:r>
        <w:rPr>
          <w:color w:val="000000"/>
          <w:sz w:val="28"/>
        </w:rPr>
        <w:t>Лот</w:t>
      </w:r>
      <w:proofErr w:type="spellEnd"/>
      <w:r>
        <w:rPr>
          <w:color w:val="000000"/>
          <w:sz w:val="28"/>
        </w:rPr>
        <w:t xml:space="preserve"> № _____________</w:t>
      </w:r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1765"/>
      </w:tblGrid>
      <w:tr w:rsidR="009136AD" w:rsidRPr="001742C3" w:rsidTr="009136A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9136AD" w:rsidRDefault="009136AD" w:rsidP="006A7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Содержание</w:t>
            </w:r>
          </w:p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(для заполнения потенциальным поставщиком)</w:t>
            </w:r>
          </w:p>
        </w:tc>
      </w:tr>
      <w:tr w:rsidR="009136AD" w:rsidRPr="001742C3" w:rsidTr="009136A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_GoBack"/>
            <w:bookmarkEnd w:id="2"/>
          </w:p>
        </w:tc>
      </w:tr>
      <w:tr w:rsidR="009136AD" w:rsidTr="009136A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Характеристика</w:t>
            </w:r>
            <w:proofErr w:type="spellEnd"/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20"/>
              <w:ind w:left="20"/>
              <w:jc w:val="both"/>
            </w:pPr>
          </w:p>
          <w:p w:rsidR="009136AD" w:rsidRDefault="009136AD" w:rsidP="006A74B2">
            <w:pPr>
              <w:spacing w:after="20"/>
              <w:ind w:left="20"/>
              <w:jc w:val="both"/>
            </w:pPr>
          </w:p>
        </w:tc>
      </w:tr>
      <w:tr w:rsidR="009136AD" w:rsidTr="009136A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20"/>
              <w:ind w:left="20"/>
              <w:jc w:val="both"/>
            </w:pPr>
          </w:p>
          <w:p w:rsidR="009136AD" w:rsidRDefault="009136AD" w:rsidP="006A74B2">
            <w:pPr>
              <w:spacing w:after="20"/>
              <w:ind w:left="20"/>
              <w:jc w:val="both"/>
            </w:pPr>
          </w:p>
        </w:tc>
      </w:tr>
      <w:tr w:rsidR="009136AD" w:rsidRPr="001742C3" w:rsidTr="009136A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136AD" w:rsidRPr="001742C3" w:rsidTr="009136A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136AD" w:rsidRPr="001742C3" w:rsidTr="009136A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136AD" w:rsidRPr="001742C3" w:rsidTr="009136A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136AD" w:rsidRPr="001742C3" w:rsidTr="009136A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136AD" w:rsidRPr="001742C3" w:rsidTr="009136A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136AD" w:rsidRPr="001742C3" w:rsidTr="009136A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136AD" w:rsidTr="009136A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 xml:space="preserve">Цена за единицу в тенге на условиях </w:t>
            </w:r>
            <w:r>
              <w:rPr>
                <w:color w:val="000000"/>
                <w:sz w:val="20"/>
              </w:rPr>
              <w:t>DDP</w:t>
            </w:r>
            <w:r w:rsidRPr="001742C3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9136AD" w:rsidRPr="001742C3" w:rsidTr="009136A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Количество в единицах измерения (объем)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136AD" w:rsidRPr="001742C3" w:rsidTr="009136A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 xml:space="preserve">Сумма поставки в тенге на условиях </w:t>
            </w:r>
            <w:r>
              <w:rPr>
                <w:color w:val="000000"/>
                <w:sz w:val="20"/>
              </w:rPr>
              <w:t>DDP</w:t>
            </w:r>
            <w:r w:rsidRPr="001742C3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136AD" w:rsidRPr="001742C3" w:rsidRDefault="009136AD" w:rsidP="006A74B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136AD" w:rsidTr="009136AD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поставки</w:t>
            </w:r>
            <w:proofErr w:type="spellEnd"/>
          </w:p>
        </w:tc>
        <w:tc>
          <w:tcPr>
            <w:tcW w:w="1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6AD" w:rsidRDefault="009136AD" w:rsidP="006A74B2">
            <w:pPr>
              <w:spacing w:after="20"/>
              <w:ind w:left="20"/>
              <w:jc w:val="both"/>
            </w:pPr>
          </w:p>
          <w:p w:rsidR="009136AD" w:rsidRDefault="009136AD" w:rsidP="006A74B2">
            <w:pPr>
              <w:spacing w:after="20"/>
              <w:ind w:left="20"/>
              <w:jc w:val="both"/>
            </w:pPr>
          </w:p>
        </w:tc>
      </w:tr>
    </w:tbl>
    <w:p w:rsidR="009136AD" w:rsidRPr="001742C3" w:rsidRDefault="009136AD" w:rsidP="009136AD">
      <w:pPr>
        <w:spacing w:after="0"/>
        <w:jc w:val="both"/>
        <w:rPr>
          <w:lang w:val="ru-RU"/>
        </w:rPr>
      </w:pPr>
      <w:bookmarkStart w:id="3" w:name="z1437"/>
      <w:r>
        <w:rPr>
          <w:color w:val="000000"/>
          <w:sz w:val="28"/>
        </w:rPr>
        <w:t>     </w:t>
      </w:r>
      <w:r w:rsidRPr="009136AD">
        <w:rPr>
          <w:color w:val="000000"/>
          <w:sz w:val="28"/>
          <w:lang w:val="ru-RU"/>
        </w:rPr>
        <w:t xml:space="preserve"> </w:t>
      </w:r>
      <w:r w:rsidRPr="001742C3">
        <w:rPr>
          <w:color w:val="000000"/>
          <w:sz w:val="28"/>
          <w:lang w:val="ru-RU"/>
        </w:rPr>
        <w:t>* цена потенциального поставщика/цена с учетом наценки Единого дистрибьютора</w:t>
      </w:r>
    </w:p>
    <w:bookmarkEnd w:id="3"/>
    <w:p w:rsidR="009136AD" w:rsidRPr="001742C3" w:rsidRDefault="009136AD" w:rsidP="009136AD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Дата "___" ____________ 20___ г.</w:t>
      </w:r>
    </w:p>
    <w:p w:rsidR="009136AD" w:rsidRPr="001742C3" w:rsidRDefault="009136AD" w:rsidP="009136AD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Должность, Ф.И.О. (при его наличии) _________________ ____________</w:t>
      </w:r>
    </w:p>
    <w:p w:rsidR="009136AD" w:rsidRDefault="009136AD" w:rsidP="009136AD">
      <w:pPr>
        <w:spacing w:after="0"/>
        <w:jc w:val="both"/>
      </w:pP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_________</w:t>
      </w:r>
    </w:p>
    <w:p w:rsidR="009136AD" w:rsidRDefault="009136AD" w:rsidP="009136AD">
      <w:pPr>
        <w:spacing w:after="0"/>
        <w:jc w:val="both"/>
      </w:pPr>
      <w:proofErr w:type="spellStart"/>
      <w:r>
        <w:rPr>
          <w:color w:val="000000"/>
          <w:sz w:val="28"/>
        </w:rPr>
        <w:t>Печать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p w:rsidR="001E6A11" w:rsidRDefault="001E6A11"/>
    <w:sectPr w:rsidR="001E6A11" w:rsidSect="00B36511">
      <w:pgSz w:w="11906" w:h="16838" w:code="9"/>
      <w:pgMar w:top="794" w:right="851" w:bottom="295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6D"/>
    <w:rsid w:val="000E40CD"/>
    <w:rsid w:val="001E6A11"/>
    <w:rsid w:val="008C796D"/>
    <w:rsid w:val="009136AD"/>
    <w:rsid w:val="00B3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AD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E40C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0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0C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40C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0C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40C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0E40CD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40CD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AD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E40C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0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0C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40C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0C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40C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0E40CD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40CD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2023-07-20T08:52:00Z</dcterms:created>
  <dcterms:modified xsi:type="dcterms:W3CDTF">2023-07-20T08:53:00Z</dcterms:modified>
</cp:coreProperties>
</file>